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DE242D" w:rsidRPr="000152A3" w:rsidRDefault="00DE242D" w:rsidP="00DE242D">
      <w:pPr>
        <w:spacing w:after="0" w:line="276" w:lineRule="auto"/>
        <w:ind w:left="4956"/>
        <w:rPr>
          <w:rFonts w:ascii="Cambria" w:hAnsi="Cambria" w:cs="Tahoma"/>
          <w:b/>
          <w:sz w:val="20"/>
          <w:szCs w:val="20"/>
        </w:rPr>
      </w:pPr>
      <w:r w:rsidRPr="000152A3">
        <w:rPr>
          <w:rFonts w:ascii="Cambria" w:hAnsi="Cambria" w:cs="Tahoma"/>
          <w:b/>
          <w:sz w:val="20"/>
          <w:szCs w:val="20"/>
        </w:rPr>
        <w:t>Zamawiający:</w:t>
      </w:r>
    </w:p>
    <w:p w:rsidR="008C726E" w:rsidRPr="008C726E" w:rsidRDefault="008C726E" w:rsidP="008C726E">
      <w:pPr>
        <w:suppressAutoHyphens/>
        <w:spacing w:after="0"/>
        <w:jc w:val="right"/>
        <w:rPr>
          <w:rFonts w:ascii="Cambria" w:eastAsia="Times New Roman" w:hAnsi="Cambria"/>
          <w:b/>
          <w:sz w:val="20"/>
          <w:szCs w:val="20"/>
          <w:u w:color="000000"/>
          <w:lang w:val="en-US"/>
        </w:rPr>
      </w:pPr>
      <w:proofErr w:type="spellStart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Powiatowy</w:t>
      </w:r>
      <w:proofErr w:type="spellEnd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</w:t>
      </w:r>
      <w:proofErr w:type="spellStart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Środowiskowy</w:t>
      </w:r>
      <w:proofErr w:type="spellEnd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Dom Samopomocy </w:t>
      </w:r>
    </w:p>
    <w:p w:rsidR="008C726E" w:rsidRPr="008C726E" w:rsidRDefault="008C726E" w:rsidP="008C726E">
      <w:pPr>
        <w:suppressAutoHyphens/>
        <w:spacing w:after="0"/>
        <w:jc w:val="right"/>
        <w:rPr>
          <w:rFonts w:ascii="Cambria" w:eastAsia="Times New Roman" w:hAnsi="Cambria"/>
          <w:b/>
          <w:sz w:val="20"/>
          <w:szCs w:val="20"/>
          <w:u w:color="000000"/>
          <w:lang w:val="en-US"/>
        </w:rPr>
      </w:pPr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Ul. </w:t>
      </w:r>
      <w:proofErr w:type="spellStart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Partyzantów</w:t>
      </w:r>
      <w:proofErr w:type="spellEnd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29</w:t>
      </w:r>
    </w:p>
    <w:p w:rsidR="008C726E" w:rsidRPr="008C726E" w:rsidRDefault="008C726E" w:rsidP="008C726E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u w:color="000000"/>
          <w:lang w:val="en-US"/>
        </w:rPr>
      </w:pPr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28-500 </w:t>
      </w:r>
      <w:proofErr w:type="spellStart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Kazimierza</w:t>
      </w:r>
      <w:proofErr w:type="spellEnd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 xml:space="preserve"> </w:t>
      </w:r>
      <w:proofErr w:type="spellStart"/>
      <w:r w:rsidRPr="008C726E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Wi</w:t>
      </w:r>
      <w:r w:rsidRPr="00DE674D">
        <w:rPr>
          <w:rFonts w:ascii="Cambria" w:eastAsia="Times New Roman" w:hAnsi="Cambria"/>
          <w:b/>
          <w:sz w:val="20"/>
          <w:szCs w:val="20"/>
          <w:u w:color="000000"/>
          <w:lang w:val="en-US"/>
        </w:rPr>
        <w:t>elka</w:t>
      </w:r>
      <w:proofErr w:type="spellEnd"/>
    </w:p>
    <w:p w:rsidR="00484F88" w:rsidRPr="00F8713B" w:rsidRDefault="00484F88" w:rsidP="007118F0">
      <w:pPr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F260A" w:rsidRPr="00B638EF" w:rsidRDefault="00AF260A" w:rsidP="00AF07A5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8C726E" w:rsidRPr="00245E5C">
        <w:rPr>
          <w:rFonts w:ascii="Cambria" w:hAnsi="Cambria" w:cs="Tahoma"/>
          <w:b/>
          <w:sz w:val="20"/>
        </w:rPr>
        <w:t>„</w:t>
      </w:r>
      <w:r w:rsidR="008C726E" w:rsidRPr="00245E5C">
        <w:rPr>
          <w:rFonts w:ascii="Cambria" w:hAnsi="Cambria" w:cs="Arial"/>
          <w:b/>
          <w:sz w:val="20"/>
        </w:rPr>
        <w:t>Usługa transportowa</w:t>
      </w:r>
      <w:r w:rsidR="008C726E" w:rsidRPr="00960011">
        <w:rPr>
          <w:rFonts w:ascii="Cambria" w:hAnsi="Cambria" w:cs="Arial"/>
          <w:b/>
          <w:sz w:val="20"/>
        </w:rPr>
        <w:t xml:space="preserve"> – przew</w:t>
      </w:r>
      <w:r w:rsidR="000A0581">
        <w:rPr>
          <w:rFonts w:ascii="Cambria" w:hAnsi="Cambria" w:cs="Arial"/>
          <w:b/>
          <w:sz w:val="20"/>
        </w:rPr>
        <w:t>ó</w:t>
      </w:r>
      <w:r w:rsidR="008C726E" w:rsidRPr="00960011">
        <w:rPr>
          <w:rFonts w:ascii="Cambria" w:hAnsi="Cambria" w:cs="Arial"/>
          <w:b/>
          <w:sz w:val="20"/>
        </w:rPr>
        <w:t>z osób</w:t>
      </w:r>
      <w:r w:rsidR="008C726E">
        <w:rPr>
          <w:rFonts w:ascii="Cambria" w:hAnsi="Cambria" w:cs="Arial"/>
          <w:b/>
          <w:sz w:val="20"/>
        </w:rPr>
        <w:br/>
      </w:r>
      <w:r w:rsidR="008C726E" w:rsidRPr="00960011">
        <w:rPr>
          <w:rFonts w:ascii="Cambria" w:hAnsi="Cambria" w:cs="Arial"/>
          <w:b/>
          <w:sz w:val="20"/>
        </w:rPr>
        <w:t xml:space="preserve">(w tym jednej na wózku inwalidzkim) uczestniczących w zajęciach terapeutycznych </w:t>
      </w:r>
      <w:r w:rsidR="008C726E">
        <w:rPr>
          <w:rFonts w:ascii="Cambria" w:hAnsi="Cambria" w:cs="Arial"/>
          <w:b/>
          <w:sz w:val="20"/>
        </w:rPr>
        <w:br/>
      </w:r>
      <w:r w:rsidR="008C726E" w:rsidRPr="00960011">
        <w:rPr>
          <w:rFonts w:ascii="Cambria" w:hAnsi="Cambria" w:cs="Arial"/>
          <w:b/>
          <w:sz w:val="20"/>
        </w:rPr>
        <w:t>w Powiatowym Środowiskowym Domu Samopomocy w Kazimierzy Wielkiej</w:t>
      </w:r>
      <w:r w:rsidR="008C726E">
        <w:rPr>
          <w:rFonts w:ascii="Cambria" w:hAnsi="Cambria" w:cs="Arial"/>
          <w:b/>
          <w:sz w:val="20"/>
        </w:rPr>
        <w:t>”</w:t>
      </w:r>
      <w:r w:rsidR="008C726E" w:rsidRPr="00B638EF">
        <w:rPr>
          <w:rFonts w:ascii="Cambria" w:hAnsi="Cambria" w:cs="Tahoma"/>
          <w:i/>
          <w:sz w:val="18"/>
          <w:szCs w:val="18"/>
        </w:rPr>
        <w:t xml:space="preserve"> </w:t>
      </w:r>
      <w:r w:rsidR="00DE242D" w:rsidRPr="00B4494B">
        <w:rPr>
          <w:rFonts w:ascii="Cambria" w:hAnsi="Cambria" w:cs="Arial"/>
          <w:sz w:val="20"/>
        </w:rPr>
        <w:t xml:space="preserve">prowadzonego przez </w:t>
      </w:r>
      <w:r w:rsidR="00DE242D" w:rsidRPr="00B4494B">
        <w:rPr>
          <w:rFonts w:ascii="Cambria" w:hAnsi="Cambria" w:cs="Arial"/>
          <w:b/>
          <w:bCs/>
          <w:sz w:val="20"/>
        </w:rPr>
        <w:t>Kanc</w:t>
      </w:r>
      <w:r w:rsidR="00DE242D">
        <w:rPr>
          <w:rFonts w:ascii="Cambria" w:hAnsi="Cambria" w:cs="Arial"/>
          <w:b/>
          <w:bCs/>
          <w:sz w:val="20"/>
        </w:rPr>
        <w:t xml:space="preserve">elarię Prawną </w:t>
      </w:r>
      <w:proofErr w:type="spellStart"/>
      <w:r w:rsidR="00DE242D">
        <w:rPr>
          <w:rFonts w:ascii="Cambria" w:hAnsi="Cambria" w:cs="Arial"/>
          <w:b/>
          <w:bCs/>
          <w:sz w:val="20"/>
        </w:rPr>
        <w:t>Jakóbik</w:t>
      </w:r>
      <w:proofErr w:type="spellEnd"/>
      <w:r w:rsidR="00DE242D">
        <w:rPr>
          <w:rFonts w:ascii="Cambria" w:hAnsi="Cambria" w:cs="Arial"/>
          <w:b/>
          <w:bCs/>
          <w:sz w:val="20"/>
        </w:rPr>
        <w:t xml:space="preserve"> i Ziemba </w:t>
      </w:r>
      <w:r w:rsidR="00DE242D" w:rsidRPr="00B4494B">
        <w:rPr>
          <w:rFonts w:ascii="Cambria" w:hAnsi="Cambria" w:cs="Arial"/>
          <w:b/>
          <w:bCs/>
          <w:sz w:val="20"/>
        </w:rPr>
        <w:t>Kielce, ul. Warszawska 7 lok. 27A</w:t>
      </w:r>
      <w:r w:rsidR="00DE242D" w:rsidRPr="00B4494B">
        <w:rPr>
          <w:rFonts w:ascii="Cambria" w:hAnsi="Cambria" w:cs="Arial"/>
          <w:i/>
          <w:sz w:val="20"/>
        </w:rPr>
        <w:t>,</w:t>
      </w:r>
      <w:r w:rsidR="00DE242D">
        <w:rPr>
          <w:rFonts w:ascii="Cambria" w:hAnsi="Cambria" w:cs="Arial"/>
          <w:i/>
          <w:sz w:val="20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i/>
          <w:sz w:val="18"/>
          <w:szCs w:val="18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lastRenderedPageBreak/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F8713B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F8713B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F8713B">
        <w:rPr>
          <w:rFonts w:ascii="Cambria" w:hAnsi="Cambria" w:cs="Tahoma"/>
          <w:i/>
          <w:sz w:val="18"/>
          <w:szCs w:val="18"/>
        </w:rPr>
        <w:t>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E4" w:rsidRDefault="006515E4" w:rsidP="0038231F">
      <w:pPr>
        <w:spacing w:after="0" w:line="240" w:lineRule="auto"/>
      </w:pPr>
      <w:r>
        <w:separator/>
      </w:r>
    </w:p>
  </w:endnote>
  <w:endnote w:type="continuationSeparator" w:id="0">
    <w:p w:rsidR="006515E4" w:rsidRDefault="00651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0E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5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E4" w:rsidRDefault="006515E4" w:rsidP="0038231F">
      <w:pPr>
        <w:spacing w:after="0" w:line="240" w:lineRule="auto"/>
      </w:pPr>
      <w:r>
        <w:separator/>
      </w:r>
    </w:p>
  </w:footnote>
  <w:footnote w:type="continuationSeparator" w:id="0">
    <w:p w:rsidR="006515E4" w:rsidRDefault="006515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0A"/>
    <w:rsid w:val="00050B12"/>
    <w:rsid w:val="000613EB"/>
    <w:rsid w:val="000809B6"/>
    <w:rsid w:val="000817F4"/>
    <w:rsid w:val="000A058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395"/>
    <w:rsid w:val="004019C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515E4"/>
    <w:rsid w:val="00677C66"/>
    <w:rsid w:val="00677E28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3DA"/>
    <w:rsid w:val="007E25BD"/>
    <w:rsid w:val="007E2F69"/>
    <w:rsid w:val="00804F07"/>
    <w:rsid w:val="0081137F"/>
    <w:rsid w:val="00830AB1"/>
    <w:rsid w:val="008560CF"/>
    <w:rsid w:val="00874044"/>
    <w:rsid w:val="00875011"/>
    <w:rsid w:val="00892E48"/>
    <w:rsid w:val="008A5BE7"/>
    <w:rsid w:val="008C04D0"/>
    <w:rsid w:val="008C6DF8"/>
    <w:rsid w:val="008C726E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2BD9"/>
    <w:rsid w:val="00CA5F28"/>
    <w:rsid w:val="00CC0EFB"/>
    <w:rsid w:val="00CC6896"/>
    <w:rsid w:val="00CD45B8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42D"/>
    <w:rsid w:val="00DE674D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3600-E6CF-42E5-A14D-F3C162A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3ADA-9952-48E8-86AF-97AA5DA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Srodowiskowy Dom Samopomocy</cp:lastModifiedBy>
  <cp:revision>2</cp:revision>
  <cp:lastPrinted>2016-07-26T08:32:00Z</cp:lastPrinted>
  <dcterms:created xsi:type="dcterms:W3CDTF">2019-11-28T12:33:00Z</dcterms:created>
  <dcterms:modified xsi:type="dcterms:W3CDTF">2019-11-28T12:33:00Z</dcterms:modified>
</cp:coreProperties>
</file>